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0AF5" w14:textId="77777777" w:rsidR="006C640E" w:rsidRDefault="006C640E">
      <w:pPr>
        <w:rPr>
          <w:b/>
          <w:color w:val="993366"/>
          <w:sz w:val="32"/>
          <w:szCs w:val="32"/>
        </w:rPr>
      </w:pPr>
    </w:p>
    <w:p w14:paraId="2E3B56A9" w14:textId="77777777" w:rsidR="006C640E" w:rsidRDefault="006C640E">
      <w:pPr>
        <w:rPr>
          <w:b/>
          <w:color w:val="993366"/>
          <w:sz w:val="32"/>
          <w:szCs w:val="32"/>
        </w:rPr>
      </w:pPr>
    </w:p>
    <w:p w14:paraId="35785C66" w14:textId="77777777" w:rsidR="00127D99" w:rsidRPr="000500A9" w:rsidRDefault="00127D99">
      <w:pPr>
        <w:rPr>
          <w:b/>
          <w:color w:val="800080"/>
          <w:sz w:val="32"/>
          <w:szCs w:val="32"/>
        </w:rPr>
      </w:pPr>
      <w:r w:rsidRPr="000500A9">
        <w:rPr>
          <w:b/>
          <w:color w:val="800080"/>
          <w:sz w:val="32"/>
          <w:szCs w:val="32"/>
        </w:rPr>
        <w:t xml:space="preserve">Mental Health Coaching an der </w:t>
      </w:r>
      <w:r w:rsidR="00E34B0B" w:rsidRPr="000500A9">
        <w:rPr>
          <w:b/>
          <w:color w:val="800080"/>
          <w:sz w:val="32"/>
          <w:szCs w:val="32"/>
        </w:rPr>
        <w:t>Salvator-Realschule</w:t>
      </w:r>
      <w:r w:rsidR="00476F0B" w:rsidRPr="000500A9">
        <w:rPr>
          <w:b/>
          <w:color w:val="800080"/>
          <w:sz w:val="32"/>
          <w:szCs w:val="32"/>
        </w:rPr>
        <w:t xml:space="preserve"> für Mädchen</w:t>
      </w:r>
    </w:p>
    <w:p w14:paraId="657D8813" w14:textId="77777777" w:rsidR="00127D99" w:rsidRPr="000500A9" w:rsidRDefault="00476F0B" w:rsidP="00476F0B">
      <w:pPr>
        <w:rPr>
          <w:b/>
          <w:color w:val="800080"/>
          <w:sz w:val="40"/>
          <w:szCs w:val="40"/>
        </w:rPr>
      </w:pPr>
      <w:r w:rsidRPr="000500A9">
        <w:rPr>
          <w:color w:val="800080"/>
          <w:sz w:val="36"/>
          <w:szCs w:val="36"/>
        </w:rPr>
        <w:t>__________________</w:t>
      </w:r>
      <w:r w:rsidR="006C640E" w:rsidRPr="000500A9">
        <w:rPr>
          <w:color w:val="800080"/>
          <w:sz w:val="36"/>
          <w:szCs w:val="36"/>
        </w:rPr>
        <w:t>______________________________</w:t>
      </w:r>
    </w:p>
    <w:p w14:paraId="1BDA24A2" w14:textId="77777777" w:rsidR="00476F0B" w:rsidRPr="000500A9" w:rsidRDefault="00476F0B" w:rsidP="00476F0B">
      <w:pPr>
        <w:rPr>
          <w:b/>
          <w:i/>
          <w:color w:val="800080"/>
          <w:sz w:val="24"/>
          <w:szCs w:val="24"/>
        </w:rPr>
      </w:pPr>
      <w:r w:rsidRPr="000500A9">
        <w:rPr>
          <w:b/>
          <w:i/>
          <w:color w:val="800080"/>
          <w:sz w:val="24"/>
          <w:szCs w:val="24"/>
        </w:rPr>
        <w:t>Man kann einem Menschen nichts beibringen,</w:t>
      </w:r>
    </w:p>
    <w:p w14:paraId="1ABC2BA0" w14:textId="77777777" w:rsidR="00476F0B" w:rsidRPr="000500A9" w:rsidRDefault="00476F0B" w:rsidP="00476F0B">
      <w:pPr>
        <w:rPr>
          <w:b/>
          <w:i/>
          <w:color w:val="800080"/>
          <w:sz w:val="24"/>
          <w:szCs w:val="24"/>
        </w:rPr>
      </w:pPr>
      <w:r w:rsidRPr="000500A9">
        <w:rPr>
          <w:b/>
          <w:i/>
          <w:color w:val="800080"/>
          <w:sz w:val="24"/>
          <w:szCs w:val="24"/>
        </w:rPr>
        <w:t>man kann ihm nur helfen,</w:t>
      </w:r>
    </w:p>
    <w:p w14:paraId="3FE26B9F" w14:textId="77777777" w:rsidR="00476F0B" w:rsidRPr="000500A9" w:rsidRDefault="00476F0B" w:rsidP="00476F0B">
      <w:pPr>
        <w:rPr>
          <w:b/>
          <w:i/>
          <w:color w:val="800080"/>
          <w:sz w:val="24"/>
          <w:szCs w:val="24"/>
        </w:rPr>
      </w:pPr>
      <w:r w:rsidRPr="000500A9">
        <w:rPr>
          <w:b/>
          <w:i/>
          <w:color w:val="800080"/>
          <w:sz w:val="24"/>
          <w:szCs w:val="24"/>
        </w:rPr>
        <w:t>es in sich selbst zu entdecken.</w:t>
      </w:r>
    </w:p>
    <w:p w14:paraId="6C478C13" w14:textId="77777777" w:rsidR="00476F0B" w:rsidRPr="000500A9" w:rsidRDefault="00476F0B" w:rsidP="00476F0B">
      <w:pPr>
        <w:rPr>
          <w:b/>
          <w:i/>
          <w:color w:val="800080"/>
          <w:sz w:val="24"/>
          <w:szCs w:val="24"/>
        </w:rPr>
      </w:pPr>
      <w:r w:rsidRPr="000500A9">
        <w:rPr>
          <w:b/>
          <w:i/>
          <w:color w:val="800080"/>
          <w:sz w:val="24"/>
          <w:szCs w:val="24"/>
        </w:rPr>
        <w:t>Galileo Galilei</w:t>
      </w:r>
    </w:p>
    <w:p w14:paraId="0FD5A287" w14:textId="77777777" w:rsidR="00127D99" w:rsidRPr="000500A9" w:rsidRDefault="00127D99" w:rsidP="00476F0B">
      <w:pPr>
        <w:rPr>
          <w:b/>
          <w:i/>
          <w:color w:val="800080"/>
          <w:sz w:val="24"/>
          <w:szCs w:val="24"/>
        </w:rPr>
      </w:pPr>
    </w:p>
    <w:p w14:paraId="11C8BEA2" w14:textId="77777777" w:rsidR="00476F0B" w:rsidRPr="000500A9" w:rsidRDefault="00476F0B">
      <w:pPr>
        <w:rPr>
          <w:b/>
          <w:color w:val="800080"/>
          <w:sz w:val="28"/>
          <w:szCs w:val="28"/>
        </w:rPr>
      </w:pPr>
      <w:r w:rsidRPr="000500A9">
        <w:rPr>
          <w:b/>
          <w:color w:val="800080"/>
          <w:sz w:val="28"/>
          <w:szCs w:val="28"/>
        </w:rPr>
        <w:t>Was ist Mental Health Coaching?</w:t>
      </w:r>
    </w:p>
    <w:p w14:paraId="5D45F90F" w14:textId="77777777" w:rsidR="00E47E2E" w:rsidRPr="000500A9" w:rsidRDefault="00E47E2E">
      <w:p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MHC </w:t>
      </w:r>
      <w:r w:rsidR="00E34B0B" w:rsidRPr="000500A9">
        <w:rPr>
          <w:color w:val="800080"/>
          <w:sz w:val="24"/>
          <w:szCs w:val="24"/>
        </w:rPr>
        <w:t>un</w:t>
      </w:r>
      <w:r w:rsidR="00127D99" w:rsidRPr="000500A9">
        <w:rPr>
          <w:color w:val="800080"/>
          <w:sz w:val="24"/>
          <w:szCs w:val="24"/>
        </w:rPr>
        <w:t>terstützt die Schülerinnen darin</w:t>
      </w:r>
      <w:r w:rsidR="00C17DE2">
        <w:rPr>
          <w:color w:val="800080"/>
          <w:sz w:val="24"/>
          <w:szCs w:val="24"/>
        </w:rPr>
        <w:t xml:space="preserve">, ihre seelische </w:t>
      </w:r>
      <w:r w:rsidR="00E34B0B" w:rsidRPr="000500A9">
        <w:rPr>
          <w:color w:val="800080"/>
          <w:sz w:val="24"/>
          <w:szCs w:val="24"/>
        </w:rPr>
        <w:t>Gesundheit zu stärken, Resilienz zu fördern und Sensibilität</w:t>
      </w:r>
      <w:r w:rsidR="003D1AAF" w:rsidRPr="000500A9">
        <w:rPr>
          <w:color w:val="800080"/>
          <w:sz w:val="24"/>
          <w:szCs w:val="24"/>
        </w:rPr>
        <w:t xml:space="preserve"> </w:t>
      </w:r>
      <w:r w:rsidR="00C17DE2">
        <w:rPr>
          <w:color w:val="800080"/>
          <w:sz w:val="24"/>
          <w:szCs w:val="24"/>
        </w:rPr>
        <w:t>für psychische</w:t>
      </w:r>
      <w:r w:rsidR="00A17541" w:rsidRPr="000500A9">
        <w:rPr>
          <w:color w:val="800080"/>
          <w:sz w:val="24"/>
          <w:szCs w:val="24"/>
        </w:rPr>
        <w:t xml:space="preserve"> Themen zu entwickeln</w:t>
      </w:r>
      <w:r w:rsidR="00E34B0B" w:rsidRPr="000500A9">
        <w:rPr>
          <w:color w:val="800080"/>
          <w:sz w:val="24"/>
          <w:szCs w:val="24"/>
        </w:rPr>
        <w:t>.</w:t>
      </w:r>
      <w:r w:rsidR="003D1AAF" w:rsidRPr="000500A9">
        <w:rPr>
          <w:color w:val="800080"/>
          <w:sz w:val="24"/>
          <w:szCs w:val="24"/>
        </w:rPr>
        <w:t xml:space="preserve"> </w:t>
      </w:r>
    </w:p>
    <w:p w14:paraId="607094BB" w14:textId="77777777" w:rsidR="00E34B0B" w:rsidRPr="000500A9" w:rsidRDefault="00E47E2E">
      <w:p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Die vorrangigen Ziele von MHC sind Prävention, Information und </w:t>
      </w:r>
      <w:r w:rsidR="00127D99" w:rsidRPr="000500A9">
        <w:rPr>
          <w:color w:val="800080"/>
          <w:sz w:val="24"/>
          <w:szCs w:val="24"/>
        </w:rPr>
        <w:t xml:space="preserve">ein konstruktiver </w:t>
      </w:r>
      <w:r w:rsidRPr="000500A9">
        <w:rPr>
          <w:color w:val="800080"/>
          <w:sz w:val="24"/>
          <w:szCs w:val="24"/>
        </w:rPr>
        <w:t xml:space="preserve">Umgang mit Stress und schwierigen Gefühlen. </w:t>
      </w:r>
      <w:r w:rsidR="00A17541" w:rsidRPr="000500A9">
        <w:rPr>
          <w:color w:val="800080"/>
          <w:sz w:val="24"/>
          <w:szCs w:val="24"/>
        </w:rPr>
        <w:t>Dieses Angebot soll dazu beitragen, größere</w:t>
      </w:r>
      <w:r w:rsidR="003D1AAF" w:rsidRPr="000500A9">
        <w:rPr>
          <w:color w:val="800080"/>
          <w:sz w:val="24"/>
          <w:szCs w:val="24"/>
        </w:rPr>
        <w:t xml:space="preserve"> Offenheit </w:t>
      </w:r>
      <w:r w:rsidR="00A17541" w:rsidRPr="000500A9">
        <w:rPr>
          <w:color w:val="800080"/>
          <w:sz w:val="24"/>
          <w:szCs w:val="24"/>
        </w:rPr>
        <w:t xml:space="preserve">gegenüber psychischen Problemen zu schaffen und eine Gesprächskultur rund um das Thema </w:t>
      </w:r>
      <w:r w:rsidR="003D1AAF" w:rsidRPr="000500A9">
        <w:rPr>
          <w:color w:val="800080"/>
          <w:sz w:val="24"/>
          <w:szCs w:val="24"/>
        </w:rPr>
        <w:t>psychische Ge</w:t>
      </w:r>
      <w:r w:rsidR="00A17541" w:rsidRPr="000500A9">
        <w:rPr>
          <w:color w:val="800080"/>
          <w:sz w:val="24"/>
          <w:szCs w:val="24"/>
        </w:rPr>
        <w:t>sundheit in der Schule zu entwickeln</w:t>
      </w:r>
      <w:r w:rsidR="003D1AAF" w:rsidRPr="000500A9">
        <w:rPr>
          <w:color w:val="800080"/>
          <w:sz w:val="24"/>
          <w:szCs w:val="24"/>
        </w:rPr>
        <w:t>.</w:t>
      </w:r>
    </w:p>
    <w:p w14:paraId="5A06B36E" w14:textId="77777777" w:rsidR="00E47E2E" w:rsidRPr="000500A9" w:rsidRDefault="003D1AAF">
      <w:p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In enger Ve</w:t>
      </w:r>
      <w:r w:rsidR="00127D99" w:rsidRPr="000500A9">
        <w:rPr>
          <w:color w:val="800080"/>
          <w:sz w:val="24"/>
          <w:szCs w:val="24"/>
        </w:rPr>
        <w:t xml:space="preserve">rnetzung mit Schulpsychologie, </w:t>
      </w:r>
      <w:r w:rsidRPr="000500A9">
        <w:rPr>
          <w:color w:val="800080"/>
          <w:sz w:val="24"/>
          <w:szCs w:val="24"/>
        </w:rPr>
        <w:t xml:space="preserve">Schulsozialarbeit </w:t>
      </w:r>
      <w:r w:rsidR="00127D99" w:rsidRPr="000500A9">
        <w:rPr>
          <w:color w:val="800080"/>
          <w:sz w:val="24"/>
          <w:szCs w:val="24"/>
        </w:rPr>
        <w:t xml:space="preserve">und dem Beratungsteam der SAR </w:t>
      </w:r>
      <w:r w:rsidRPr="000500A9">
        <w:rPr>
          <w:color w:val="800080"/>
          <w:sz w:val="24"/>
          <w:szCs w:val="24"/>
        </w:rPr>
        <w:t xml:space="preserve">sowie </w:t>
      </w:r>
      <w:r w:rsidR="00A17541" w:rsidRPr="000500A9">
        <w:rPr>
          <w:color w:val="800080"/>
          <w:sz w:val="24"/>
          <w:szCs w:val="24"/>
        </w:rPr>
        <w:t xml:space="preserve">in Kooperation </w:t>
      </w:r>
      <w:r w:rsidRPr="000500A9">
        <w:rPr>
          <w:color w:val="800080"/>
          <w:sz w:val="24"/>
          <w:szCs w:val="24"/>
        </w:rPr>
        <w:t xml:space="preserve">mit externen Partnern (Präventions- und Beratungsstellen etc.) wird eine umfassende </w:t>
      </w:r>
      <w:r w:rsidR="00F02947" w:rsidRPr="000500A9">
        <w:rPr>
          <w:color w:val="800080"/>
          <w:sz w:val="24"/>
          <w:szCs w:val="24"/>
        </w:rPr>
        <w:t xml:space="preserve">psychosoziale </w:t>
      </w:r>
      <w:r w:rsidRPr="000500A9">
        <w:rPr>
          <w:color w:val="800080"/>
          <w:sz w:val="24"/>
          <w:szCs w:val="24"/>
        </w:rPr>
        <w:t>Begleitung der Schülerinnen ermöglicht.</w:t>
      </w:r>
      <w:r w:rsidR="00127D99" w:rsidRPr="000500A9">
        <w:rPr>
          <w:color w:val="800080"/>
          <w:sz w:val="24"/>
          <w:szCs w:val="24"/>
        </w:rPr>
        <w:t xml:space="preserve"> MHC </w:t>
      </w:r>
      <w:r w:rsidR="00A17541" w:rsidRPr="000500A9">
        <w:rPr>
          <w:color w:val="800080"/>
          <w:sz w:val="24"/>
          <w:szCs w:val="24"/>
        </w:rPr>
        <w:t xml:space="preserve">findet </w:t>
      </w:r>
      <w:r w:rsidR="00E47E2E" w:rsidRPr="000500A9">
        <w:rPr>
          <w:color w:val="800080"/>
          <w:sz w:val="24"/>
          <w:szCs w:val="24"/>
        </w:rPr>
        <w:t>in präventiven Gruppenangebote</w:t>
      </w:r>
      <w:r w:rsidR="00A17541" w:rsidRPr="000500A9">
        <w:rPr>
          <w:color w:val="800080"/>
          <w:sz w:val="24"/>
          <w:szCs w:val="24"/>
        </w:rPr>
        <w:t>n und in Einzelcoachings statt</w:t>
      </w:r>
      <w:r w:rsidR="00E47E2E" w:rsidRPr="000500A9">
        <w:rPr>
          <w:color w:val="800080"/>
          <w:sz w:val="24"/>
          <w:szCs w:val="24"/>
        </w:rPr>
        <w:t>.</w:t>
      </w:r>
    </w:p>
    <w:p w14:paraId="4E1E7992" w14:textId="77777777" w:rsidR="00127D99" w:rsidRPr="000500A9" w:rsidRDefault="00127D99">
      <w:pPr>
        <w:rPr>
          <w:color w:val="800080"/>
          <w:sz w:val="28"/>
          <w:szCs w:val="28"/>
        </w:rPr>
      </w:pPr>
    </w:p>
    <w:p w14:paraId="022AC47D" w14:textId="77777777" w:rsidR="00E47E2E" w:rsidRPr="000500A9" w:rsidRDefault="00E47E2E">
      <w:pPr>
        <w:rPr>
          <w:b/>
          <w:color w:val="800080"/>
          <w:sz w:val="28"/>
          <w:szCs w:val="28"/>
        </w:rPr>
      </w:pPr>
      <w:r w:rsidRPr="000500A9">
        <w:rPr>
          <w:b/>
          <w:color w:val="800080"/>
          <w:sz w:val="28"/>
          <w:szCs w:val="28"/>
        </w:rPr>
        <w:t>Was sind die Inhalte von Mental Health Coaching?</w:t>
      </w:r>
    </w:p>
    <w:p w14:paraId="3DC098D9" w14:textId="77777777" w:rsidR="00E34B0B" w:rsidRPr="000500A9" w:rsidRDefault="00E34B0B" w:rsidP="00E34B0B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Durchführung vo</w:t>
      </w:r>
      <w:r w:rsidR="00F02947" w:rsidRPr="000500A9">
        <w:rPr>
          <w:color w:val="800080"/>
          <w:sz w:val="24"/>
          <w:szCs w:val="24"/>
        </w:rPr>
        <w:t xml:space="preserve">n Gruppenangeboten, </w:t>
      </w:r>
      <w:r w:rsidRPr="000500A9">
        <w:rPr>
          <w:color w:val="800080"/>
          <w:sz w:val="24"/>
          <w:szCs w:val="24"/>
        </w:rPr>
        <w:t>Workshops</w:t>
      </w:r>
      <w:r w:rsidR="00F02947" w:rsidRPr="000500A9">
        <w:rPr>
          <w:color w:val="800080"/>
          <w:sz w:val="24"/>
          <w:szCs w:val="24"/>
        </w:rPr>
        <w:t xml:space="preserve"> und weiteren primärpräventiven Maßnahmen</w:t>
      </w:r>
      <w:r w:rsidRPr="000500A9">
        <w:rPr>
          <w:color w:val="800080"/>
          <w:sz w:val="24"/>
          <w:szCs w:val="24"/>
        </w:rPr>
        <w:t xml:space="preserve"> zur Aufklärung über mentale Gesundheit (Projekt </w:t>
      </w:r>
      <w:r w:rsidR="00C17DE2">
        <w:rPr>
          <w:color w:val="800080"/>
          <w:sz w:val="24"/>
          <w:szCs w:val="24"/>
        </w:rPr>
        <w:t>,</w:t>
      </w:r>
      <w:r w:rsidRPr="000500A9">
        <w:rPr>
          <w:color w:val="800080"/>
          <w:sz w:val="24"/>
          <w:szCs w:val="24"/>
        </w:rPr>
        <w:t>Mental Health Coaching</w:t>
      </w:r>
      <w:r w:rsidR="00C17DE2">
        <w:rPr>
          <w:color w:val="800080"/>
          <w:sz w:val="24"/>
          <w:szCs w:val="24"/>
        </w:rPr>
        <w:t>‘</w:t>
      </w:r>
      <w:r w:rsidRPr="000500A9">
        <w:rPr>
          <w:color w:val="800080"/>
          <w:sz w:val="24"/>
          <w:szCs w:val="24"/>
        </w:rPr>
        <w:t xml:space="preserve"> für die Jahrgangsstufe 8) und zur Förderung vo</w:t>
      </w:r>
      <w:r w:rsidR="00F02947" w:rsidRPr="000500A9">
        <w:rPr>
          <w:color w:val="800080"/>
          <w:sz w:val="24"/>
          <w:szCs w:val="24"/>
        </w:rPr>
        <w:t>n Resilienz</w:t>
      </w:r>
    </w:p>
    <w:p w14:paraId="20B48179" w14:textId="77777777" w:rsidR="00E34B0B" w:rsidRPr="000500A9" w:rsidRDefault="00A17541" w:rsidP="00E34B0B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Einzelcoachings </w:t>
      </w:r>
      <w:r w:rsidR="00E34B0B" w:rsidRPr="000500A9">
        <w:rPr>
          <w:color w:val="800080"/>
          <w:sz w:val="24"/>
          <w:szCs w:val="24"/>
        </w:rPr>
        <w:t>in einem geschützten Rahmen für persönliche Themen und bei bestehenden Belastungen (Stress, Ängste etc.) für alle Jahrgangsstufen</w:t>
      </w:r>
    </w:p>
    <w:p w14:paraId="47D7B1C2" w14:textId="77777777" w:rsidR="00E47E2E" w:rsidRPr="000500A9" w:rsidRDefault="00045996" w:rsidP="00E34B0B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Stärkung von </w:t>
      </w:r>
      <w:r w:rsidR="00A17541" w:rsidRPr="000500A9">
        <w:rPr>
          <w:color w:val="800080"/>
          <w:sz w:val="24"/>
          <w:szCs w:val="24"/>
        </w:rPr>
        <w:t>S</w:t>
      </w:r>
      <w:r w:rsidRPr="000500A9">
        <w:rPr>
          <w:color w:val="800080"/>
          <w:sz w:val="24"/>
          <w:szCs w:val="24"/>
        </w:rPr>
        <w:t>elbstfürsorge</w:t>
      </w:r>
      <w:r w:rsidR="00476F0B" w:rsidRPr="000500A9">
        <w:rPr>
          <w:color w:val="800080"/>
          <w:sz w:val="24"/>
          <w:szCs w:val="24"/>
        </w:rPr>
        <w:t xml:space="preserve"> und Stressresistenz, </w:t>
      </w:r>
      <w:r w:rsidR="00E47E2E" w:rsidRPr="000500A9">
        <w:rPr>
          <w:color w:val="800080"/>
          <w:sz w:val="24"/>
          <w:szCs w:val="24"/>
        </w:rPr>
        <w:t>Vermittlung von Strategien zur Bewältigung belastender Situationen</w:t>
      </w:r>
    </w:p>
    <w:p w14:paraId="38CB3F29" w14:textId="77777777" w:rsidR="00F02947" w:rsidRPr="000500A9" w:rsidRDefault="00E34B0B" w:rsidP="00E34B0B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Beratung zu </w:t>
      </w:r>
      <w:r w:rsidR="003D1AAF" w:rsidRPr="000500A9">
        <w:rPr>
          <w:color w:val="800080"/>
          <w:sz w:val="24"/>
          <w:szCs w:val="24"/>
        </w:rPr>
        <w:t xml:space="preserve">externen Hilfe- und </w:t>
      </w:r>
      <w:r w:rsidRPr="000500A9">
        <w:rPr>
          <w:color w:val="800080"/>
          <w:sz w:val="24"/>
          <w:szCs w:val="24"/>
        </w:rPr>
        <w:t>Unterstützungsangeboten bei emotionalen und psychischen Belastungen</w:t>
      </w:r>
    </w:p>
    <w:p w14:paraId="6842E002" w14:textId="77777777" w:rsidR="006C640E" w:rsidRPr="000500A9" w:rsidRDefault="006C640E" w:rsidP="006C640E">
      <w:pPr>
        <w:rPr>
          <w:color w:val="800080"/>
          <w:sz w:val="24"/>
          <w:szCs w:val="24"/>
        </w:rPr>
      </w:pPr>
    </w:p>
    <w:p w14:paraId="68989DF1" w14:textId="77777777" w:rsidR="006C640E" w:rsidRPr="000500A9" w:rsidRDefault="006C640E" w:rsidP="006C640E">
      <w:pPr>
        <w:rPr>
          <w:color w:val="800080"/>
          <w:sz w:val="24"/>
          <w:szCs w:val="24"/>
        </w:rPr>
      </w:pPr>
    </w:p>
    <w:sectPr w:rsidR="006C640E" w:rsidRPr="00050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82F"/>
    <w:multiLevelType w:val="hybridMultilevel"/>
    <w:tmpl w:val="3CB0B722"/>
    <w:lvl w:ilvl="0" w:tplc="E166B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3FA3"/>
    <w:multiLevelType w:val="hybridMultilevel"/>
    <w:tmpl w:val="4692B80A"/>
    <w:lvl w:ilvl="0" w:tplc="2A5C85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A6340"/>
    <w:multiLevelType w:val="hybridMultilevel"/>
    <w:tmpl w:val="A43CFD5E"/>
    <w:lvl w:ilvl="0" w:tplc="684450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7365">
    <w:abstractNumId w:val="0"/>
  </w:num>
  <w:num w:numId="2" w16cid:durableId="1038436683">
    <w:abstractNumId w:val="1"/>
  </w:num>
  <w:num w:numId="3" w16cid:durableId="65479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0C"/>
    <w:rsid w:val="00045996"/>
    <w:rsid w:val="000500A9"/>
    <w:rsid w:val="00127D99"/>
    <w:rsid w:val="00131078"/>
    <w:rsid w:val="00390368"/>
    <w:rsid w:val="003D1AAF"/>
    <w:rsid w:val="00460E46"/>
    <w:rsid w:val="00476F0B"/>
    <w:rsid w:val="004D2E50"/>
    <w:rsid w:val="00546490"/>
    <w:rsid w:val="006C640E"/>
    <w:rsid w:val="00736E88"/>
    <w:rsid w:val="0077170C"/>
    <w:rsid w:val="008E7CD7"/>
    <w:rsid w:val="00957323"/>
    <w:rsid w:val="00A17541"/>
    <w:rsid w:val="00C048F9"/>
    <w:rsid w:val="00C17DE2"/>
    <w:rsid w:val="00C647D9"/>
    <w:rsid w:val="00E155D1"/>
    <w:rsid w:val="00E34B0B"/>
    <w:rsid w:val="00E47E2E"/>
    <w:rsid w:val="00ED13B1"/>
    <w:rsid w:val="00F02947"/>
    <w:rsid w:val="00F42876"/>
    <w:rsid w:val="00F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FD34"/>
  <w15:chartTrackingRefBased/>
  <w15:docId w15:val="{A4BF5BF3-801C-4E89-A962-863E02E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4B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036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ch.wesselowsky@t-online.de</dc:creator>
  <cp:keywords/>
  <dc:description/>
  <cp:lastModifiedBy>Eva Dunkel</cp:lastModifiedBy>
  <cp:revision>2</cp:revision>
  <cp:lastPrinted>2025-09-23T05:29:00Z</cp:lastPrinted>
  <dcterms:created xsi:type="dcterms:W3CDTF">2025-09-28T16:04:00Z</dcterms:created>
  <dcterms:modified xsi:type="dcterms:W3CDTF">2025-09-28T16:04:00Z</dcterms:modified>
</cp:coreProperties>
</file>